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E34C18" w:rsidP="00F66579">
      <w:r>
        <w:rPr>
          <w:noProof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-27305</wp:posOffset>
            </wp:positionV>
            <wp:extent cx="6856095" cy="9125585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170180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FD56B5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535BA8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6E1D6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23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535BA8" w:rsidRDefault="003245CC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BA8" w:rsidRPr="00C61F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www.cherrycreek2ndgrade.weebly.com</w:t>
                              </w:r>
                            </w:hyperlink>
                          </w:p>
                          <w:p w:rsidR="00535BA8" w:rsidRPr="006427E6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7.8pt;margin-top:13.4pt;width:206.05pt;height:1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EWJxe3wAAAAsBAAAPAAAAZHJzL2Rvd25yZXYueG1sTI9Nb8IwDIbvk/gPkSftNpJRKKM0RdOm&#10;XTfBPiRuoTFtReNUTaDdv585bUfbj14/b74ZXSsu2IfGk4aHqQKBVHrbUKXh8+P1/hFEiIasaT2h&#10;hh8MsCkmN7nJrB9oi5ddrASHUMiMhjrGLpMylDU6E6a+Q+Lb0ffORB77StreDBzuWjlTKpXONMQf&#10;atPhc43laXd2Gr7ejvvvuXqvXtyiG/yoJLmV1Prudnxag4g4xj8YrvqsDgU7HfyZbBCthjRZpIxq&#10;mKVc4Qqo+XIJ4sCbJFmBLHL5v0PxCw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ERY&#10;nF7fAAAACwEAAA8AAAAAAAAAAAAAAAAAaAQAAGRycy9kb3ducmV2LnhtbFBLBQYAAAAABAAEAPMA&#10;AAB0BQAAAAA=&#10;" filled="f" stroked="f">
                <v:textbox>
                  <w:txbxContent>
                    <w:p w:rsidR="00535BA8" w:rsidRPr="00FD56B5" w:rsidRDefault="00535BA8" w:rsidP="00F665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535BA8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March </w:t>
                      </w:r>
                      <w:r w:rsidR="006E1D64">
                        <w:rPr>
                          <w:rFonts w:ascii="Arial" w:hAnsi="Arial" w:cs="Arial"/>
                          <w:sz w:val="40"/>
                          <w:szCs w:val="40"/>
                        </w:rPr>
                        <w:t>23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  <w:p w:rsidR="00535BA8" w:rsidRDefault="003245CC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535BA8" w:rsidRPr="00C61F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www.cherrycreek2ndgrade.weebly.com</w:t>
                        </w:r>
                      </w:hyperlink>
                    </w:p>
                    <w:p w:rsidR="00535BA8" w:rsidRPr="006427E6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Pr="009402D6" w:rsidRDefault="00E34C18" w:rsidP="00F665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C91D97" w:rsidRDefault="00535BA8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0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525.1pt;width:510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DAIAAPkDAAAOAAAAZHJzL2Uyb0RvYy54bWysU9tuGyEQfa/Uf0C812tbvmXldZQmTVUp&#10;vUhJP2DMsl5UYChg77pf34F1HKt5i8oDYhjmzJwzw/q6N5odpA8KbcUnozFn0gqsld1V/OfT/YcV&#10;ZyGCrUGjlRU/ysCvN+/frTtXyim2qGvpGYHYUHau4m2MriyKIFppIIzQSUvOBr2BSKbfFbWHjtCN&#10;Lqbj8aLo0NfOo5Ah0O3d4OSbjN80UsTvTRNkZLriVFvMu8/7Nu3FZg3lzoNrlTiVAW+owoCylPQM&#10;dQcR2N6rV1BGCY8BmzgSaApsGiVk5kBsJuN/2Dy24GTmQuIEd5Yp/D9Y8e3wwzNVV3zJmQVDLXqS&#10;fWQfsWfLpE7nQkmPHh09iz1dU5cz0+AeUPwKzOJtC3Ynb7zHrpVQU3WTFFlchA44IYFsu69YUxrY&#10;R8xAfeNNko7EYIROXTqeO5NKEXS5mK0ms9mcM0G+xWq+GufWFVA+Rzsf4meJhqVDxT11PqPD4SHE&#10;VA2Uz09SMov3SuvcfW1ZV/Gr+XSeAy48RkUaTq1MxSkhrWFcEslPts7BEZQezpRA2xPrRHSgHPtt&#10;n+XNkiRFtlgfSQaPwyzS36FDi/4PZx3NYcXD7z14yZn+YknKK+KdBjcbs/lySoa/9GwvPWAFQVU8&#10;cjYcb2Me9oHyDUneqKzGSyWnkmm+skinv5AG+NLOr15+7OYvAAAA//8DAFBLAwQUAAYACAAAACEA&#10;deU+Mt8AAAANAQAADwAAAGRycy9kb3ducmV2LnhtbEyPQU/DMAyF70j7D5GRuLFkhUIpTScE4jrE&#10;YJO4ZY3XVmucqsnW8u/nneBkP/np+XvFcnKdOOEQWk8aFnMFAqnytqVaw/fX+20GIkRD1nSeUMMv&#10;BliWs6vC5NaP9ImndawFh1DIjYYmxj6XMlQNOhPmvkfi294PzkSWQy3tYEYOd51MlHqQzrTEHxrT&#10;42uD1WF9dBo2q/3P9l591G8u7Uc/KUnuSWp9cz29PIOIOMU/M1zwGR1KZtr5I9kgOtYZV4k8VaoS&#10;EBeHusseQex4W6RZArIs5P8W5RkAAP//AwBQSwECLQAUAAYACAAAACEAtoM4kv4AAADhAQAAEwAA&#10;AAAAAAAAAAAAAAAAAAAAW0NvbnRlbnRfVHlwZXNdLnhtbFBLAQItABQABgAIAAAAIQA4/SH/1gAA&#10;AJQBAAALAAAAAAAAAAAAAAAAAC8BAABfcmVscy8ucmVsc1BLAQItABQABgAIAAAAIQAmkhKbDAIA&#10;APkDAAAOAAAAAAAAAAAAAAAAAC4CAABkcnMvZTJvRG9jLnhtbFBLAQItABQABgAIAAAAIQB15T4y&#10;3wAAAA0BAAAPAAAAAAAAAAAAAAAAAGYEAABkcnMvZG93bnJldi54bWxQSwUGAAAAAAQABADzAAAA&#10;cgUAAAAA&#10;" filled="f" stroked="f">
                <v:textbox>
                  <w:txbxContent>
                    <w:p w:rsidR="00535BA8" w:rsidRPr="00C91D97" w:rsidRDefault="00535BA8" w:rsidP="00F6657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1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4E09AA" w:rsidRDefault="00535BA8" w:rsidP="00261B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3245CC">
                              <w:rPr>
                                <w:rFonts w:ascii="Arial" w:hAnsi="Arial" w:cs="Arial"/>
                              </w:rPr>
                              <w:t>root, crew, spoon, few, bloom, grew, room, you, stew, boost, scoop, flew</w:t>
                            </w:r>
                            <w:r w:rsidR="000171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1B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22A99">
                              <w:rPr>
                                <w:rFonts w:ascii="Arial" w:hAnsi="Arial" w:cs="Arial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3245CC">
                              <w:rPr>
                                <w:rFonts w:ascii="Arial" w:hAnsi="Arial" w:cs="Arial"/>
                              </w:rPr>
                              <w:t>zoo, noon</w:t>
                            </w:r>
                            <w:r w:rsidR="00CD1B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Challenge: </w:t>
                            </w:r>
                            <w:r w:rsidR="003245CC">
                              <w:rPr>
                                <w:rFonts w:ascii="Arial" w:hAnsi="Arial" w:cs="Arial"/>
                              </w:rPr>
                              <w:t>shampoo, balloon</w:t>
                            </w:r>
                          </w:p>
                          <w:p w:rsidR="00535BA8" w:rsidRPr="00570307" w:rsidRDefault="00535BA8" w:rsidP="00261B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245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every, won’t, don’t, again, goes</w:t>
                            </w:r>
                            <w:bookmarkStart w:id="0" w:name="_GoBack"/>
                            <w:bookmarkEnd w:id="0"/>
                          </w:p>
                          <w:p w:rsidR="00535BA8" w:rsidRPr="00570307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85pt;margin-top:587.15pt;width:438.2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6QDAIAAPkDAAAOAAAAZHJzL2Uyb0RvYy54bWysU9tu2zAMfR+wfxD0vjgx4qw14hRduw4D&#10;ugvQ7gMYWY6FSaImKbG7rx8lJ1mwvQ3TgyCK4iHPIbW+GY1mB+mDQtvwxWzOmbQCW2V3Df/2/PDm&#10;irMQwbag0cqGv8jAbzavX60HV8sSe9St9IxAbKgH1/A+RlcXRRC9NBBm6KQlZ4feQCTT74rWw0Do&#10;RhflfL4qBvSt8yhkCHR7Pzn5JuN3nRTxS9cFGZluONUW8+7zvk17sVlDvfPgeiWOZcA/VGFAWUp6&#10;hrqHCGzv1V9QRgmPAbs4E2gK7DolZOZAbBbzP9g89eBk5kLiBHeWKfw/WPH58NUz1TZ8xZkFQy16&#10;lmNk73Bkq6TO4EJNj54cPYsjXVOXM9PgHlF8D8ziXQ92J2+9x6GX0FJ1ixRZXIROOCGBbIdP2FIa&#10;2EfMQGPnTZKOxGCETl16OXcmlSLosqpW1WJJLkG+63K1XFU5BdSnaOdD/CDRsHRouKfOZ3Q4PIaY&#10;qoH69CQls/igtM7d15YNBFqVVQ648BgVaTi1Mg2/mqc1jUsi+d62OTiC0tOZEmh7ZJ2ITpTjuB2z&#10;vOVJzC22LySDx2kW6e/QoUf/k7OB5rDh4ccevORMf7Qk5fVimXjHbCyrt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AtI6Q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535BA8" w:rsidRPr="004E09AA" w:rsidRDefault="00535BA8" w:rsidP="00261BF6">
                      <w:pPr>
                        <w:rPr>
                          <w:rFonts w:ascii="Arial" w:hAnsi="Arial" w:cs="Arial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3245CC">
                        <w:rPr>
                          <w:rFonts w:ascii="Arial" w:hAnsi="Arial" w:cs="Arial"/>
                        </w:rPr>
                        <w:t>root, crew, spoon, few, bloom, grew, room, you, stew, boost, scoop, flew</w:t>
                      </w:r>
                      <w:r w:rsidR="000171EF">
                        <w:rPr>
                          <w:rFonts w:ascii="Arial" w:hAnsi="Arial" w:cs="Arial"/>
                        </w:rPr>
                        <w:t xml:space="preserve"> </w:t>
                      </w:r>
                      <w:r w:rsidR="00CD1B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22A99">
                        <w:rPr>
                          <w:rFonts w:ascii="Arial" w:hAnsi="Arial" w:cs="Arial"/>
                          <w:b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3245CC">
                        <w:rPr>
                          <w:rFonts w:ascii="Arial" w:hAnsi="Arial" w:cs="Arial"/>
                        </w:rPr>
                        <w:t>zoo, noon</w:t>
                      </w:r>
                      <w:r w:rsidR="00CD1B5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Challenge: </w:t>
                      </w:r>
                      <w:r w:rsidR="003245CC">
                        <w:rPr>
                          <w:rFonts w:ascii="Arial" w:hAnsi="Arial" w:cs="Arial"/>
                        </w:rPr>
                        <w:t>shampoo, balloon</w:t>
                      </w:r>
                    </w:p>
                    <w:p w:rsidR="00535BA8" w:rsidRPr="00570307" w:rsidRDefault="00535BA8" w:rsidP="00261B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3245CC">
                        <w:rPr>
                          <w:rFonts w:ascii="Arial" w:hAnsi="Arial" w:cs="Arial"/>
                          <w:sz w:val="24"/>
                          <w:szCs w:val="24"/>
                        </w:rPr>
                        <w:t>every, won’t, don’t, again, goes</w:t>
                      </w:r>
                      <w:bookmarkStart w:id="1" w:name="_GoBack"/>
                      <w:bookmarkEnd w:id="1"/>
                    </w:p>
                    <w:p w:rsidR="00535BA8" w:rsidRPr="00570307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E34C18" w:rsidP="00F665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2332990" cy="422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DF5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Leader in Me:</w:t>
                            </w:r>
                          </w:p>
                          <w:p w:rsidR="00535BA8" w:rsidRDefault="006E1D64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Habit #6</w:t>
                            </w:r>
                          </w:p>
                          <w:p w:rsidR="00535BA8" w:rsidRPr="00A846C4" w:rsidRDefault="00362767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Synergize</w:t>
                            </w:r>
                            <w:r w:rsidR="00535BA8" w:rsidRPr="00A846C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 </w:t>
                            </w:r>
                          </w:p>
                          <w:p w:rsidR="00535BA8" w:rsidRPr="00A846C4" w:rsidRDefault="00362767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Work together</w:t>
                            </w:r>
                          </w:p>
                          <w:p w:rsidR="00535BA8" w:rsidRPr="00B618AB" w:rsidRDefault="00535BA8" w:rsidP="008E6E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6E1D64" w:rsidRPr="006E1D64" w:rsidRDefault="006E1D64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Safety Week March 23-27—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Mon. Crazy Socks, Tues. Pajama Day, Wed. Wear green and walk to school, Thur. Hat Day, Fri. Croc Walk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</w:t>
                            </w:r>
                            <w:r w:rsidR="000171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Second Grade Field Trip to Utah State Farm Field Day Harward Farms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 1 p.m.—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Leadership Day for Community Leaders</w:t>
                            </w:r>
                          </w:p>
                          <w:p w:rsidR="006E1D64" w:rsidRPr="006E1D64" w:rsidRDefault="006E1D64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Spring Break—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April 6-10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pt;margin-top:14.4pt;width:183.7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9tDgIAAPo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a0osN9ii&#10;JzlG8h5GUid1BhcaDHp0GBZHvMYuZ6bBPYD4EYiF257bnbzxHoZe8harm6fM4iJ1wgkJZDt8hhaf&#10;4fsIGWjsvEnSoRgE0bFLz+fOpFIEXlaLRbVaoUugr66q1bzMvSt4c0p3PsSPEgxJBqMeW5/h+eEh&#10;xFQOb04h6TUL90rr3H5tycDoalktc8KFx6iI06mVYfSqTGual8Tyg21zcuRKTzY+oO2RdmI6cY7j&#10;dsz6Lk5qbqF9Rh08TMOInweNHvwvSgYcREbDzz33khL9yaKWq3ldp8nNh3r5rsKDv/RsLz3cCoRi&#10;NFIymbcxT/tE+QY171RWIzVnquRYMg5YFun4GdIEX55z1O8vu3kBAAD//wMAUEsDBBQABgAIAAAA&#10;IQBAqqeU3QAAAAkBAAAPAAAAZHJzL2Rvd25yZXYueG1sTI9BT4NAEIXvJv6HzZh4s7u2SCgyNEbj&#10;VWPVJr1tYQpEdpaw24L/3vGkx8mbvPd9xWZ2vTrTGDrPCLcLA4q48nXHDcLH+/NNBipEy7XtPRPC&#10;NwXYlJcXhc1rP/EbnbexUVLCIbcIbYxDrnWoWnI2LPxALNnRj85GOcdG16OdpNz1emlMqp3tWBZa&#10;O9BjS9XX9uQQPl+O+11iXpsndzdMfjaa3VojXl/ND/egIs3x7xl+8QUdSmE6+BPXQfUIq1RUIsIy&#10;EwPJE7NKQB0Q0nWSgS4L/d+g/AEAAP//AwBQSwECLQAUAAYACAAAACEAtoM4kv4AAADhAQAAEwAA&#10;AAAAAAAAAAAAAAAAAAAAW0NvbnRlbnRfVHlwZXNdLnhtbFBLAQItABQABgAIAAAAIQA4/SH/1gAA&#10;AJQBAAALAAAAAAAAAAAAAAAAAC8BAABfcmVscy8ucmVsc1BLAQItABQABgAIAAAAIQBnxl9tDgIA&#10;APoDAAAOAAAAAAAAAAAAAAAAAC4CAABkcnMvZTJvRG9jLnhtbFBLAQItABQABgAIAAAAIQBAqqeU&#10;3QAAAAkBAAAPAAAAAAAAAAAAAAAAAGgEAABkcnMvZG93bnJldi54bWxQSwUGAAAAAAQABADzAAAA&#10;cgUAAAAA&#10;" filled="f" stroked="f">
                <v:textbox>
                  <w:txbxContent>
                    <w:p w:rsidR="00535BA8" w:rsidRDefault="00535BA8" w:rsidP="00DF5A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Leader in Me:</w:t>
                      </w:r>
                    </w:p>
                    <w:p w:rsidR="00535BA8" w:rsidRDefault="006E1D64" w:rsidP="004B146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Habit #6</w:t>
                      </w:r>
                    </w:p>
                    <w:p w:rsidR="00535BA8" w:rsidRPr="00A846C4" w:rsidRDefault="00362767" w:rsidP="004B1465">
                      <w:pPr>
                        <w:spacing w:after="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Synergize</w:t>
                      </w:r>
                      <w:r w:rsidR="00535BA8" w:rsidRPr="00A846C4">
                        <w:rPr>
                          <w:rFonts w:ascii="Arial" w:hAnsi="Arial" w:cs="Arial"/>
                          <w:szCs w:val="28"/>
                        </w:rPr>
                        <w:t xml:space="preserve"> – </w:t>
                      </w:r>
                    </w:p>
                    <w:p w:rsidR="00535BA8" w:rsidRPr="00A846C4" w:rsidRDefault="00362767" w:rsidP="004B14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Work together</w:t>
                      </w:r>
                    </w:p>
                    <w:p w:rsidR="00535BA8" w:rsidRPr="00B618AB" w:rsidRDefault="00535BA8" w:rsidP="008E6E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6E1D64" w:rsidRPr="006E1D64" w:rsidRDefault="006E1D64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Safety Week March 23-27—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Mon. Crazy Socks, Tues. Pajama Day, Wed. Wear green and walk to school, Thur. Hat Day, Fri. Croc Walk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</w:t>
                      </w:r>
                      <w:r w:rsidR="000171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a.m.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Second Grade Field Trip to Utah State Farm Field Day Harward Farms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 1 p.m.—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Leadership Day for Community Leaders</w:t>
                      </w:r>
                    </w:p>
                    <w:p w:rsidR="006E1D64" w:rsidRPr="006E1D64" w:rsidRDefault="006E1D64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Spring Break—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April 6-10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40436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535BA8" w:rsidRPr="004B1465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be reading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ntacy story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understanding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characteristics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ntacy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about fractions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about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poems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6E1D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/Science</w:t>
                            </w: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studying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rocks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ew, oo, ue, oul, ou</w:t>
                            </w:r>
                          </w:p>
                          <w:p w:rsidR="00535BA8" w:rsidRPr="00F0348F" w:rsidRDefault="003245CC" w:rsidP="00F665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535BA8"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535BA8" w:rsidRPr="0048655E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13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                    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5BA8" w:rsidRPr="00F0348F" w:rsidRDefault="00535BA8" w:rsidP="00F6657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in;margin-top:23.4pt;width:318.4pt;height:4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hK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nBLLDbbo&#10;RQ6RvIOBzJM6vQs1Bj07DIsDXmOXM9PgnkB8D8TCfcftTt55D30neYPVTVNmcZU64oQEsu0/QYPP&#10;8H2EDDS03iTpUAyC6Nil46UzqRSBl1VZzW+W6BLoW1TL2WKVe1fw+pzufIgfJBiSDEY9tj7D88NT&#10;iKkcXp9D0msWHpXWuf3akp7R1WK2yAlXHqMiTqdWhtFlmdY4L4nle9vk5MiVHm18QNsT7cR05ByH&#10;7ZD1rc5qbqE5og4exmHEz4NGB/4nJT0OIqPhx557SYn+aFHL1bSq0uTmQ7V4O8ODv/Zsrz3cCoRi&#10;NFIymvcxT/tI+Q41b1VWIzVnrORUMg5YFun0GdIEX59z1O8vu/kFAAD//wMAUEsDBBQABgAIAAAA&#10;IQANRYKc3gAAAAsBAAAPAAAAZHJzL2Rvd25yZXYueG1sTI/BbsIwEETvlfgHayv1VmxSGkGIg1Cr&#10;XlsVaCVuJl6SqPE6ig1J/77LqdxmtKPZefl6dK24YB8aTxpmUwUCqfS2oUrDfvf2uAARoiFrWk+o&#10;4RcDrIvJXW4y6wf6xMs2VoJLKGRGQx1jl0kZyhqdCVPfIfHt5HtnItu+krY3A5e7ViZKpdKZhvhD&#10;bTp8qbH82Z6dhq/30+F7rj6qV/fcDX5UktxSav1wP25WICKO8T8M1/k8HQredPRnskG0GuZPCbNE&#10;FikjXAMqXbA6aljOVAKyyOUtQ/EHAAD//wMAUEsBAi0AFAAGAAgAAAAhALaDOJL+AAAA4QEAABMA&#10;AAAAAAAAAAAAAAAAAAAAAFtDb250ZW50X1R5cGVzXS54bWxQSwECLQAUAAYACAAAACEAOP0h/9YA&#10;AACUAQAACwAAAAAAAAAAAAAAAAAvAQAAX3JlbHMvLnJlbHNQSwECLQAUAAYACAAAACEAVBvISg4C&#10;AAD6AwAADgAAAAAAAAAAAAAAAAAuAgAAZHJzL2Uyb0RvYy54bWxQSwECLQAUAAYACAAAACEADUWC&#10;nN4AAAALAQAADwAAAAAAAAAAAAAAAABoBAAAZHJzL2Rvd25yZXYueG1sUEsFBgAAAAAEAAQA8wAA&#10;AHMFAAAAAA==&#10;" filled="f" stroked="f">
                <v:textbox>
                  <w:txbxContent>
                    <w:p w:rsidR="00535BA8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535BA8" w:rsidRPr="004B1465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be reading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fa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ntacy story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understanding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characteristics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of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ntacy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about fractions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about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writing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poems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Social Studies</w:t>
                      </w:r>
                      <w:r w:rsidR="006E1D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/Science</w:t>
                      </w: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studying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rocks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review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contractions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ew, oo, ue, oul, ou</w:t>
                      </w:r>
                    </w:p>
                    <w:p w:rsidR="00535BA8" w:rsidRPr="00F0348F" w:rsidRDefault="003245CC" w:rsidP="00F6657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14" w:history="1">
                        <w:r w:rsidR="00535BA8"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535BA8" w:rsidRPr="0048655E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5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                    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5BA8" w:rsidRPr="00F0348F" w:rsidRDefault="00535BA8" w:rsidP="00F6657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Default="00E34C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3879850</wp:posOffset>
                </wp:positionV>
                <wp:extent cx="2356485" cy="137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A32AF3" w:rsidRDefault="00535BA8" w:rsidP="00132E08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</w:pPr>
                            <w:r w:rsidRPr="00A32AF3"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  <w:t>Quote for the month:</w:t>
                            </w:r>
                          </w:p>
                          <w:p w:rsidR="00535BA8" w:rsidRPr="000171EF" w:rsidRDefault="000171EF" w:rsidP="000B3640">
                            <w:pPr>
                              <w:spacing w:after="0" w:line="240" w:lineRule="auto"/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171EF"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Example isn’t another way to teach, it is the only way to teach.</w:t>
                            </w:r>
                            <w:r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pt;margin-top:305.5pt;width:185.5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nDgIAAPoDAAAOAAAAZHJzL2Uyb0RvYy54bWysU11v2yAUfZ+0/4B4X2yncZpaIVXXrtOk&#10;7kNq9wMIxjEacBmQ2N2v3wWnabS9TfODBdx7D+ece1lfj0aTg/RBgWW0mpWUSCugVXbH6Pen+3cr&#10;SkLktuUarGT0WQZ6vXn7Zj24Rs6hB91KTxDEhmZwjPYxuqYoguil4WEGTloMduANj7j1u6L1fEB0&#10;o4t5WS6LAXzrPAgZAp7eTUG6yfhdJ0X82nVBRqIZRW4x/33+b9O/2Kx5s/Pc9UocafB/YGG4snjp&#10;CeqOR072Xv0FZZTwEKCLMwGmgK5TQmYNqKYq/1Dz2HMnsxY0J7iTTeH/wYovh2+eqJbRmhLLDbbo&#10;SY6RvIeR1MmdwYUGkx4dpsURj7HLWWlwDyB+BGLhtud2J2+8h6GXvEV2VaoszkonnJBAtsNnaPEa&#10;vo+QgcbOm2QdmkEQHbv0fOpMoiLwcH5RLxcrpCgwVl1cVssy967gzUu58yF+lGBIWjDqsfUZnh8e&#10;Qkx0ePOSkm6zcK+0zu3XlgyMXtXzOhecRYyKOJ1aGUZXZfqmeUkqP9g2F0eu9LTGC7Q9yk5KJ81x&#10;3I5HfzE/WbKF9hl98DANIz4eXPTgf1Ey4CAyGn7uuZeU6E8WvbyqFos0uXmzqC/nuPHnke15hFuB&#10;UIxGSqblbczTPkm+Qc87ld14ZXKkjAOWTTo+hjTB5/uc9fpkN78BAAD//wMAUEsDBBQABgAIAAAA&#10;IQB5SmpM3wAAAAoBAAAPAAAAZHJzL2Rvd25yZXYueG1sTI/BTsMwEETvSPyDtUjcqJ1S0hKyqRCI&#10;K6gFKvXmJtskIl5HsduEv2c5wW1WM5p9k68n16kzDaH1jJDMDCji0lct1wgf7y83K1AhWq5s55kQ&#10;vinAuri8yG1W+ZE3dN7GWkkJh8wiNDH2mdahbMjZMPM9sXhHPzgb5RxqXQ12lHLX6bkxqXa2ZfnQ&#10;2J6eGiq/tieH8Pl63O8W5q1+dnf96Cej2d1rxOur6fEBVKQp/oXhF1/QoRCmgz9xFVSHcJvKlIiQ&#10;JokICSzMMgF1QFjNlwZ0kev/E4ofAAAA//8DAFBLAQItABQABgAIAAAAIQC2gziS/gAAAOEBAAAT&#10;AAAAAAAAAAAAAAAAAAAAAABbQ29udGVudF9UeXBlc10ueG1sUEsBAi0AFAAGAAgAAAAhADj9If/W&#10;AAAAlAEAAAsAAAAAAAAAAAAAAAAALwEAAF9yZWxzLy5yZWxzUEsBAi0AFAAGAAgAAAAhAKoKficO&#10;AgAA+gMAAA4AAAAAAAAAAAAAAAAALgIAAGRycy9lMm9Eb2MueG1sUEsBAi0AFAAGAAgAAAAhAHlK&#10;akzfAAAACgEAAA8AAAAAAAAAAAAAAAAAaAQAAGRycy9kb3ducmV2LnhtbFBLBQYAAAAABAAEAPMA&#10;AAB0BQAAAAA=&#10;" filled="f" stroked="f">
                <v:textbox>
                  <w:txbxContent>
                    <w:p w:rsidR="00535BA8" w:rsidRPr="00A32AF3" w:rsidRDefault="00535BA8" w:rsidP="00132E08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</w:pPr>
                      <w:r w:rsidRPr="00A32AF3"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  <w:t>Quote for the month:</w:t>
                      </w:r>
                    </w:p>
                    <w:p w:rsidR="00535BA8" w:rsidRPr="000171EF" w:rsidRDefault="000171EF" w:rsidP="000B3640">
                      <w:pPr>
                        <w:spacing w:after="0" w:line="240" w:lineRule="auto"/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171EF"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Example isn’t another way to teach, it is the only way to teach.</w:t>
                      </w:r>
                      <w:r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Albert Einstein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Euphorigenic">
    <w:altName w:val="Courier New"/>
    <w:charset w:val="00"/>
    <w:family w:val="auto"/>
    <w:pitch w:val="variable"/>
    <w:sig w:usb0="00000001" w:usb1="4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9"/>
    <w:rsid w:val="00010F5A"/>
    <w:rsid w:val="000118B0"/>
    <w:rsid w:val="000171EF"/>
    <w:rsid w:val="000214F6"/>
    <w:rsid w:val="00021AD0"/>
    <w:rsid w:val="00030700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245CC"/>
    <w:rsid w:val="00337067"/>
    <w:rsid w:val="00362767"/>
    <w:rsid w:val="00382334"/>
    <w:rsid w:val="00395F6A"/>
    <w:rsid w:val="003A0E71"/>
    <w:rsid w:val="003B0DE7"/>
    <w:rsid w:val="003C0F71"/>
    <w:rsid w:val="003C38BA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35BA8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D23E4"/>
    <w:rsid w:val="006E1D64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47E25"/>
    <w:rsid w:val="00C56A85"/>
    <w:rsid w:val="00C83F6F"/>
    <w:rsid w:val="00C84E24"/>
    <w:rsid w:val="00C91D97"/>
    <w:rsid w:val="00C96DD1"/>
    <w:rsid w:val="00CB5561"/>
    <w:rsid w:val="00CD1B5F"/>
    <w:rsid w:val="00CE15DB"/>
    <w:rsid w:val="00CE65D6"/>
    <w:rsid w:val="00CF2C7A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34C18"/>
    <w:rsid w:val="00E7205E"/>
    <w:rsid w:val="00E76C3C"/>
    <w:rsid w:val="00EE68A2"/>
    <w:rsid w:val="00F0348F"/>
    <w:rsid w:val="00F036B6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ek2ndgrade.weebly.com" TargetMode="External"/><Relationship Id="rId13" Type="http://schemas.openxmlformats.org/officeDocument/2006/relationships/hyperlink" Target="http://www.rtsuta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ellingcity.com/cherrycreek2ndgra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utah.com" TargetMode="External"/><Relationship Id="rId10" Type="http://schemas.openxmlformats.org/officeDocument/2006/relationships/hyperlink" Target="http://www.apples4theteacher.com/math/addition/flash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rycreek2ndgrade.weebly.com" TargetMode="External"/><Relationship Id="rId14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5ACFC-84B3-4117-AEB9-2A0B7B3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3</cp:revision>
  <cp:lastPrinted>2015-02-14T00:01:00Z</cp:lastPrinted>
  <dcterms:created xsi:type="dcterms:W3CDTF">2015-03-19T21:51:00Z</dcterms:created>
  <dcterms:modified xsi:type="dcterms:W3CDTF">2015-03-19T21:54:00Z</dcterms:modified>
</cp:coreProperties>
</file>