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61" w:rsidRDefault="00A2340C" w:rsidP="00F66579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6856095" cy="9125585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46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7" type="#_x0000_t202" style="position:absolute;margin-left:320.2pt;margin-top:18.95pt;width:206.05pt;height:103.5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<v:textbox>
              <w:txbxContent>
                <w:p w:rsidR="00CB5561" w:rsidRPr="00FD56B5" w:rsidRDefault="00CB5561" w:rsidP="00F6657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Pr="00B36029">
                    <w:rPr>
                      <w:rFonts w:ascii="Arial" w:hAnsi="Arial" w:cs="Arial"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grade 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Newsletter</w:t>
                  </w:r>
                </w:p>
                <w:p w:rsidR="00CB5561" w:rsidRDefault="00D00BB9" w:rsidP="00F665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November 17</w:t>
                  </w:r>
                  <w:r w:rsidR="00CB5561" w:rsidRPr="00FD56B5">
                    <w:rPr>
                      <w:rFonts w:ascii="Arial" w:hAnsi="Arial" w:cs="Arial"/>
                      <w:sz w:val="40"/>
                      <w:szCs w:val="40"/>
                    </w:rPr>
                    <w:t>, 201</w:t>
                  </w:r>
                  <w:r w:rsidR="00CB5561">
                    <w:rPr>
                      <w:rFonts w:ascii="Arial" w:hAnsi="Arial" w:cs="Arial"/>
                      <w:sz w:val="40"/>
                      <w:szCs w:val="40"/>
                    </w:rPr>
                    <w:t>4</w:t>
                  </w:r>
                </w:p>
                <w:p w:rsidR="00CB5561" w:rsidRPr="006427E6" w:rsidRDefault="00CB5561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27E6">
                    <w:rPr>
                      <w:rFonts w:ascii="Arial" w:hAnsi="Arial" w:cs="Arial"/>
                      <w:sz w:val="20"/>
                      <w:szCs w:val="20"/>
                    </w:rPr>
                    <w:t>www.cherrycreek2ndgrade.weebly.com</w:t>
                  </w:r>
                </w:p>
              </w:txbxContent>
            </v:textbox>
          </v:shape>
        </w:pict>
      </w:r>
    </w:p>
    <w:p w:rsidR="00CB5561" w:rsidRDefault="00CB5561" w:rsidP="00F66579"/>
    <w:p w:rsidR="00CB5561" w:rsidRPr="009402D6" w:rsidRDefault="00944699" w:rsidP="00F66579">
      <w:pPr>
        <w:jc w:val="center"/>
        <w:rPr>
          <w:sz w:val="36"/>
          <w:szCs w:val="36"/>
        </w:rPr>
      </w:pPr>
      <w:r w:rsidRPr="00944699">
        <w:rPr>
          <w:noProof/>
        </w:rPr>
        <w:pict>
          <v:shape id="Text Box 7" o:spid="_x0000_s1028" type="#_x0000_t202" style="position:absolute;left:0;text-align:left;margin-left:9pt;margin-top:525.1pt;width:510.35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<v:textbox>
              <w:txbxContent>
                <w:p w:rsidR="00CB5561" w:rsidRPr="00C91D97" w:rsidRDefault="00CB5561" w:rsidP="00F6657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Literacy Tip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Practice reading out loud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using expression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.  </w:t>
                  </w:r>
                </w:p>
                <w:p w:rsidR="00CB5561" w:rsidRPr="00C91D97" w:rsidRDefault="00CB5561" w:rsidP="00F66579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Math Tip: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 A site for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rinting your own addition math flashcard to practice every night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hyperlink r:id="rId6" w:history="1">
                    <w:r w:rsidRPr="000506E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http://www.apples4theteacher.com/math/addition/flashcards/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944699">
        <w:rPr>
          <w:noProof/>
        </w:rPr>
        <w:pict>
          <v:shape id="Text Box 6" o:spid="_x0000_s1029" type="#_x0000_t202" style="position:absolute;left:0;text-align:left;margin-left:19.85pt;margin-top:587.15pt;width:438.2pt;height:7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<v:textbox>
              <w:txbxContent>
                <w:p w:rsidR="00CB5561" w:rsidRDefault="00CB5561" w:rsidP="00F66579">
                  <w:pPr>
                    <w:rPr>
                      <w:rFonts w:ascii="Arial" w:hAnsi="Arial" w:cs="Arial"/>
                    </w:rPr>
                  </w:pPr>
                  <w:r w:rsidRPr="00937769">
                    <w:rPr>
                      <w:rFonts w:ascii="Arial" w:hAnsi="Arial" w:cs="Arial"/>
                      <w:u w:val="single"/>
                    </w:rPr>
                    <w:t>Spelling words</w:t>
                  </w:r>
                  <w:r w:rsidRPr="00937769">
                    <w:rPr>
                      <w:rFonts w:ascii="Arial" w:hAnsi="Arial" w:cs="Arial"/>
                    </w:rPr>
                    <w:t xml:space="preserve">: </w:t>
                  </w:r>
                  <w:r w:rsidR="00E53ED8">
                    <w:rPr>
                      <w:rFonts w:ascii="Arial" w:hAnsi="Arial" w:cs="Arial"/>
                    </w:rPr>
                    <w:t>pay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</w:rPr>
                    <w:t>wait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</w:rPr>
                    <w:t>paint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</w:rPr>
                    <w:t>train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</w:rPr>
                    <w:t>pail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</w:rPr>
                    <w:t>clay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</w:rPr>
                    <w:t>tray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</w:rPr>
                    <w:t>plain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</w:rPr>
                    <w:t>stain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</w:rPr>
                    <w:t>hay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</w:rPr>
                    <w:t>gray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</w:rPr>
                    <w:t>away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REVIEW: </w:t>
                  </w:r>
                  <w:r w:rsidR="00E53ED8">
                    <w:rPr>
                      <w:rFonts w:ascii="Arial" w:hAnsi="Arial" w:cs="Arial"/>
                    </w:rPr>
                    <w:t>stay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</w:rPr>
                    <w:t>day</w:t>
                  </w:r>
                  <w:r>
                    <w:rPr>
                      <w:rFonts w:ascii="Arial" w:hAnsi="Arial" w:cs="Arial"/>
                    </w:rPr>
                    <w:t xml:space="preserve">    CHALLENGE: </w:t>
                  </w:r>
                  <w:r w:rsidR="00E53ED8">
                    <w:rPr>
                      <w:rFonts w:ascii="Arial" w:hAnsi="Arial" w:cs="Arial"/>
                    </w:rPr>
                    <w:t>raisin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</w:rPr>
                    <w:t>birthday</w:t>
                  </w:r>
                </w:p>
                <w:p w:rsidR="00CB5561" w:rsidRPr="00570307" w:rsidRDefault="00CB556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030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High Frequency Words</w:t>
                  </w:r>
                  <w:r w:rsidRPr="0057030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>some</w:t>
                  </w:r>
                  <w:r w:rsidR="00E53ED8">
                    <w:rPr>
                      <w:rFonts w:ascii="Arial" w:hAnsi="Arial" w:cs="Arial"/>
                      <w:sz w:val="24"/>
                      <w:szCs w:val="24"/>
                    </w:rPr>
                    <w:t>one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  <w:sz w:val="24"/>
                      <w:szCs w:val="24"/>
                    </w:rPr>
                    <w:t>night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  <w:sz w:val="24"/>
                      <w:szCs w:val="24"/>
                    </w:rPr>
                    <w:t>against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  <w:sz w:val="24"/>
                      <w:szCs w:val="24"/>
                    </w:rPr>
                    <w:t>different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E53ED8">
                    <w:rPr>
                      <w:rFonts w:ascii="Arial" w:hAnsi="Arial" w:cs="Arial"/>
                      <w:sz w:val="24"/>
                      <w:szCs w:val="24"/>
                    </w:rPr>
                    <w:t>morning</w:t>
                  </w:r>
                </w:p>
              </w:txbxContent>
            </v:textbox>
          </v:shape>
        </w:pict>
      </w:r>
      <w:r w:rsidR="00CB5561">
        <w:rPr>
          <w:sz w:val="36"/>
          <w:szCs w:val="36"/>
        </w:rPr>
        <w:t xml:space="preserve"> </w:t>
      </w:r>
    </w:p>
    <w:p w:rsidR="00CB5561" w:rsidRDefault="00CB5561" w:rsidP="00F66579"/>
    <w:p w:rsidR="00CB5561" w:rsidRDefault="00944699" w:rsidP="00F66579">
      <w:r>
        <w:rPr>
          <w:noProof/>
        </w:rPr>
        <w:pict>
          <v:shape id="Text Box 4" o:spid="_x0000_s1030" type="#_x0000_t202" style="position:absolute;margin-left:18pt;margin-top:14.4pt;width:183.7pt;height:3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<v:textbox>
              <w:txbxContent>
                <w:p w:rsidR="00CB5561" w:rsidRPr="002A31BA" w:rsidRDefault="002A31BA" w:rsidP="00DF5AE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2A31B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Announcements</w:t>
                  </w:r>
                  <w:r w:rsidR="00CB5561" w:rsidRPr="002A31B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2A31BA" w:rsidRPr="002A31BA" w:rsidRDefault="002A31BA" w:rsidP="002A31BA">
                  <w:pPr>
                    <w:ind w:left="288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A31BA">
                    <w:rPr>
                      <w:rFonts w:ascii="Arial" w:hAnsi="Arial" w:cs="Arial"/>
                      <w:sz w:val="20"/>
                      <w:szCs w:val="20"/>
                    </w:rPr>
                    <w:t xml:space="preserve">All of you will be receiving newsletters with something printed on the back. </w:t>
                  </w:r>
                  <w:r w:rsidR="00E53ED8"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Pr="002A31BA">
                    <w:rPr>
                      <w:rFonts w:ascii="Arial" w:hAnsi="Arial" w:cs="Arial"/>
                      <w:sz w:val="20"/>
                      <w:szCs w:val="20"/>
                    </w:rPr>
                    <w:t>e’ve had a lot of resources for math to choose from this year, and we haven’t used them all. Mrs. Hardman, Mrs. Chang and Ms. Baldwin will send home newsletters</w:t>
                  </w:r>
                  <w:r w:rsidR="00E53ED8">
                    <w:rPr>
                      <w:rFonts w:ascii="Arial" w:hAnsi="Arial" w:cs="Arial"/>
                      <w:sz w:val="20"/>
                      <w:szCs w:val="20"/>
                    </w:rPr>
                    <w:t xml:space="preserve">, of different colors, </w:t>
                  </w:r>
                  <w:r w:rsidRPr="002A31BA">
                    <w:rPr>
                      <w:rFonts w:ascii="Arial" w:hAnsi="Arial" w:cs="Arial"/>
                      <w:sz w:val="20"/>
                      <w:szCs w:val="20"/>
                    </w:rPr>
                    <w:t>with math printed on the other side. Please discard th</w:t>
                  </w:r>
                  <w:r w:rsidR="00E53ED8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2A31B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53ED8">
                    <w:rPr>
                      <w:rFonts w:ascii="Arial" w:hAnsi="Arial" w:cs="Arial"/>
                      <w:sz w:val="20"/>
                      <w:szCs w:val="20"/>
                    </w:rPr>
                    <w:t xml:space="preserve">math </w:t>
                  </w:r>
                  <w:r w:rsidRPr="002A31BA">
                    <w:rPr>
                      <w:rFonts w:ascii="Arial" w:hAnsi="Arial" w:cs="Arial"/>
                      <w:sz w:val="20"/>
                      <w:szCs w:val="20"/>
                    </w:rPr>
                    <w:t>side. Your student is welcome to use it if they’d like, but it isn’t an assignment. Thanks!</w:t>
                  </w:r>
                </w:p>
                <w:p w:rsidR="00CB5561" w:rsidRPr="002A31BA" w:rsidRDefault="00CB5561" w:rsidP="002A31B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2A31B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Important Dates</w:t>
                  </w:r>
                </w:p>
                <w:p w:rsidR="00CB5561" w:rsidRPr="002A31BA" w:rsidRDefault="00CB5561" w:rsidP="00F6657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31BA">
                    <w:rPr>
                      <w:rFonts w:ascii="Arial" w:hAnsi="Arial" w:cs="Arial"/>
                      <w:sz w:val="18"/>
                      <w:szCs w:val="18"/>
                    </w:rPr>
                    <w:t>Please send empty toilet paper rolls with your children.  They will be used for a Thanksgiving project.</w:t>
                  </w:r>
                </w:p>
                <w:p w:rsidR="00CB5561" w:rsidRPr="002A31BA" w:rsidRDefault="00CB5561" w:rsidP="00F6657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31BA">
                    <w:rPr>
                      <w:rFonts w:ascii="Arial" w:hAnsi="Arial" w:cs="Arial"/>
                      <w:sz w:val="18"/>
                      <w:szCs w:val="18"/>
                    </w:rPr>
                    <w:t>Friday November 21 – Thanksgiving Point field trip.</w:t>
                  </w:r>
                </w:p>
                <w:p w:rsidR="00CB5561" w:rsidRPr="002A31BA" w:rsidRDefault="00CB5561" w:rsidP="00F6657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31BA">
                    <w:rPr>
                      <w:rFonts w:ascii="Arial" w:hAnsi="Arial" w:cs="Arial"/>
                      <w:sz w:val="18"/>
                      <w:szCs w:val="18"/>
                    </w:rPr>
                    <w:t>Our next SEP’s will be December 3, 2014.</w:t>
                  </w:r>
                </w:p>
                <w:p w:rsidR="00CB5561" w:rsidRDefault="00CB5561" w:rsidP="00F66579"/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3in;margin-top:23.4pt;width:318.4pt;height:43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<v:textbox>
              <w:txbxContent>
                <w:p w:rsidR="00CB5561" w:rsidRPr="002A31BA" w:rsidRDefault="00CB5561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2A31B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What We’re Learning</w:t>
                  </w:r>
                </w:p>
                <w:p w:rsidR="00CB5561" w:rsidRDefault="00CB5561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5561" w:rsidRPr="005F0D3A" w:rsidRDefault="00CB556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Reading: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 This week we’ll be reading </w:t>
                  </w:r>
                  <w:r w:rsidR="00E53ED8">
                    <w:rPr>
                      <w:rFonts w:ascii="Arial" w:hAnsi="Arial" w:cs="Arial"/>
                      <w:sz w:val="24"/>
                      <w:szCs w:val="24"/>
                    </w:rPr>
                    <w:t>realistic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 fiction.</w:t>
                  </w:r>
                </w:p>
                <w:p w:rsidR="00CB5561" w:rsidRPr="005F0D3A" w:rsidRDefault="00CB556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begin our unit on </w:t>
                  </w:r>
                  <w:r w:rsidR="002A31BA">
                    <w:rPr>
                      <w:rFonts w:ascii="Arial" w:hAnsi="Arial" w:cs="Arial"/>
                      <w:sz w:val="24"/>
                      <w:szCs w:val="24"/>
                    </w:rPr>
                    <w:t>2-digit addition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CB5561" w:rsidRPr="005F0D3A" w:rsidRDefault="00CB556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Writing: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continue our opinion writing unit.</w:t>
                  </w:r>
                </w:p>
                <w:p w:rsidR="00CB5561" w:rsidRPr="005F0D3A" w:rsidRDefault="00E53ED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Social Studies</w:t>
                  </w:r>
                  <w:r w:rsidR="00CB5561"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="00CB5561" w:rsidRPr="005F0D3A">
                    <w:rPr>
                      <w:rFonts w:ascii="Arial" w:hAnsi="Arial" w:cs="Arial"/>
                      <w:sz w:val="24"/>
                      <w:szCs w:val="24"/>
                    </w:rPr>
                    <w:t>We will be talking about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American Indians</w:t>
                  </w:r>
                  <w:r w:rsidR="00514AE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CB5561" w:rsidRPr="005F0D3A" w:rsidRDefault="00CB556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Grammar</w:t>
                  </w:r>
                  <w:r w:rsidR="008F1A3C">
                    <w:rPr>
                      <w:rFonts w:ascii="Arial" w:hAnsi="Arial" w:cs="Arial"/>
                      <w:b/>
                      <w:sz w:val="24"/>
                      <w:szCs w:val="24"/>
                    </w:rPr>
                    <w:t>/Spelling</w:t>
                  </w: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</w:t>
                  </w:r>
                  <w:r w:rsidR="00E53ED8">
                    <w:rPr>
                      <w:rFonts w:ascii="Arial" w:hAnsi="Arial" w:cs="Arial"/>
                      <w:sz w:val="24"/>
                      <w:szCs w:val="24"/>
                    </w:rPr>
                    <w:t>taking a closer look at wo</w:t>
                  </w:r>
                  <w:r w:rsidR="00514AEB">
                    <w:rPr>
                      <w:rFonts w:ascii="Arial" w:hAnsi="Arial" w:cs="Arial"/>
                      <w:sz w:val="24"/>
                      <w:szCs w:val="24"/>
                    </w:rPr>
                    <w:t>rds with</w:t>
                  </w:r>
                  <w:r w:rsidR="00E53ED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3ED8">
                    <w:rPr>
                      <w:rFonts w:ascii="Arial" w:hAnsi="Arial" w:cs="Arial"/>
                      <w:sz w:val="24"/>
                      <w:szCs w:val="24"/>
                    </w:rPr>
                    <w:t>ai</w:t>
                  </w:r>
                  <w:proofErr w:type="spellEnd"/>
                  <w:r w:rsidR="00E53ED8">
                    <w:rPr>
                      <w:rFonts w:ascii="Arial" w:hAnsi="Arial" w:cs="Arial"/>
                      <w:sz w:val="24"/>
                      <w:szCs w:val="24"/>
                    </w:rPr>
                    <w:t xml:space="preserve"> and ay.</w:t>
                  </w:r>
                </w:p>
                <w:p w:rsidR="00CB5561" w:rsidRPr="00F0348F" w:rsidRDefault="00944699" w:rsidP="00F66579">
                  <w:pPr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fldChar w:fldCharType="begin"/>
                  </w:r>
                  <w:r>
                    <w:instrText>HYPERLINK "http://www.spellingcity.com/cherrycreek2ndgrade"</w:instrText>
                  </w:r>
                  <w:r>
                    <w:fldChar w:fldCharType="separate"/>
                  </w:r>
                  <w:r w:rsidR="00CB5561" w:rsidRPr="00F0348F">
                    <w:rPr>
                      <w:rStyle w:val="Hyperlink"/>
                      <w:rFonts w:ascii="Arial" w:hAnsi="Arial" w:cs="Arial"/>
                      <w:b/>
                      <w:sz w:val="20"/>
                      <w:szCs w:val="24"/>
                    </w:rPr>
                    <w:t>http://www.spellingcity.com/cherrycreek2ndgrade</w:t>
                  </w:r>
                  <w:r>
                    <w:fldChar w:fldCharType="end"/>
                  </w:r>
                </w:p>
                <w:p w:rsidR="00CB5561" w:rsidRDefault="00CB5561" w:rsidP="00F66579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91D9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Homework: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Read 20 minutes at least 5 days a week.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Record minutes on </w:t>
                  </w:r>
                  <w:hyperlink r:id="rId7" w:history="1">
                    <w:r w:rsidRPr="007F49D0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www.rtsutah.com</w:t>
                    </w:r>
                  </w:hyperlink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Practice your spelling words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Practice your math facts 5 minutes a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Fluency practice every night.</w:t>
                  </w:r>
                  <w:proofErr w:type="gramEnd"/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Complete the three ½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sheets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.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CB5561" w:rsidRPr="00F0348F" w:rsidRDefault="00CB5561" w:rsidP="00F66579">
                  <w:pPr>
                    <w:ind w:firstLine="72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All homework should be turned in on Friday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B5561" w:rsidRDefault="00CB5561" w:rsidP="00F66579"/>
    <w:p w:rsidR="00CB5561" w:rsidRDefault="00944699">
      <w:r>
        <w:rPr>
          <w:noProof/>
        </w:rPr>
        <w:pict>
          <v:shape id="Text Box 5" o:spid="_x0000_s1032" type="#_x0000_t202" style="position:absolute;margin-left:18pt;margin-top:312.75pt;width:185.55pt;height:9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<v:textbox>
              <w:txbxContent>
                <w:p w:rsidR="00CB5561" w:rsidRDefault="00CB5561" w:rsidP="00F665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1FE6">
                    <w:rPr>
                      <w:rFonts w:ascii="Arial" w:hAnsi="Arial" w:cs="Arial"/>
                      <w:sz w:val="20"/>
                      <w:szCs w:val="20"/>
                    </w:rPr>
                    <w:t xml:space="preserve">Quote for the month: </w:t>
                  </w:r>
                </w:p>
                <w:p w:rsidR="00CB5561" w:rsidRPr="005F0D3A" w:rsidRDefault="00CB5561" w:rsidP="005F0D3A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D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 thankful heart is not only the greatest virtue, but the parent of all other virtues.</w:t>
                  </w:r>
                  <w:r w:rsidRPr="005F0D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B5561" w:rsidRPr="005F0D3A" w:rsidRDefault="00CB5561" w:rsidP="005F0D3A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D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~ </w:t>
                  </w:r>
                  <w:smartTag w:uri="urn:schemas-microsoft-com:office:smarttags" w:element="place">
                    <w:smartTag w:uri="urn:schemas-microsoft-com:office:smarttags" w:element="City">
                      <w:r w:rsidRPr="005F0D3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Cicero</w:t>
                      </w:r>
                    </w:smartTag>
                  </w:smartTag>
                  <w:r w:rsidRPr="005F0D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</w:p>
                <w:p w:rsidR="00CB5561" w:rsidRPr="006F1FE6" w:rsidRDefault="00CB5561" w:rsidP="00F665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CB5561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66579"/>
    <w:rsid w:val="000506EE"/>
    <w:rsid w:val="002A31BA"/>
    <w:rsid w:val="00337067"/>
    <w:rsid w:val="00491E4C"/>
    <w:rsid w:val="004B5FB8"/>
    <w:rsid w:val="00514AEB"/>
    <w:rsid w:val="00534B39"/>
    <w:rsid w:val="00570307"/>
    <w:rsid w:val="00587587"/>
    <w:rsid w:val="005911D6"/>
    <w:rsid w:val="005F0D3A"/>
    <w:rsid w:val="006427E6"/>
    <w:rsid w:val="006A75C7"/>
    <w:rsid w:val="006F1FE6"/>
    <w:rsid w:val="007F49D0"/>
    <w:rsid w:val="008F1A3C"/>
    <w:rsid w:val="00937769"/>
    <w:rsid w:val="009402D6"/>
    <w:rsid w:val="00944699"/>
    <w:rsid w:val="009D3D47"/>
    <w:rsid w:val="00A2340C"/>
    <w:rsid w:val="00AA40D4"/>
    <w:rsid w:val="00B12842"/>
    <w:rsid w:val="00B36029"/>
    <w:rsid w:val="00B618AB"/>
    <w:rsid w:val="00C91D97"/>
    <w:rsid w:val="00CB5561"/>
    <w:rsid w:val="00D00BB9"/>
    <w:rsid w:val="00DB1DEA"/>
    <w:rsid w:val="00DF5AEA"/>
    <w:rsid w:val="00E05C56"/>
    <w:rsid w:val="00E53ED8"/>
    <w:rsid w:val="00E76C3C"/>
    <w:rsid w:val="00F0348F"/>
    <w:rsid w:val="00F66579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locked/>
    <w:rsid w:val="002A31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uta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es4theteacher.com/math/addition/flashcard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Services</dc:creator>
  <cp:keywords/>
  <dc:description/>
  <cp:lastModifiedBy>Jennifer</cp:lastModifiedBy>
  <cp:revision>4</cp:revision>
  <dcterms:created xsi:type="dcterms:W3CDTF">2014-11-14T14:32:00Z</dcterms:created>
  <dcterms:modified xsi:type="dcterms:W3CDTF">2014-11-14T15:01:00Z</dcterms:modified>
</cp:coreProperties>
</file>